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F73" w14:textId="77777777" w:rsidR="00C50F9E" w:rsidRDefault="00C50F9E" w:rsidP="00C50F9E">
      <w:pPr>
        <w:pStyle w:val="Title"/>
        <w:rPr>
          <w:lang w:val="en-GB"/>
        </w:rPr>
      </w:pPr>
      <w:r>
        <w:rPr>
          <w:lang w:val="en-GB"/>
        </w:rPr>
        <w:t>Detailed Schedule</w:t>
      </w:r>
    </w:p>
    <w:p w14:paraId="1CE6ECD5" w14:textId="34069BA1" w:rsidR="000F5CF4" w:rsidRDefault="00C50F9E" w:rsidP="00C50F9E">
      <w:pPr>
        <w:pStyle w:val="Subtitle"/>
        <w:rPr>
          <w:lang w:val="en-GB"/>
        </w:rPr>
      </w:pPr>
      <w:r>
        <w:rPr>
          <w:lang w:val="en-GB"/>
        </w:rPr>
        <w:t>Internal document for planning purposes | Last updated: __________</w:t>
      </w:r>
    </w:p>
    <w:p w14:paraId="7C8D37F1" w14:textId="0E7EE460" w:rsidR="00C50F9E" w:rsidRDefault="00C50F9E" w:rsidP="00C50F9E">
      <w:pPr>
        <w:pStyle w:val="Heading2"/>
        <w:rPr>
          <w:lang w:val="en-GB"/>
        </w:rPr>
      </w:pPr>
      <w:r>
        <w:rPr>
          <w:lang w:val="en-GB"/>
        </w:rPr>
        <w:t>About the event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C50F9E" w14:paraId="3FB2AA37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908D" w14:textId="77777777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Title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2D16" w14:textId="77777777" w:rsidR="00C50F9E" w:rsidRDefault="00C50F9E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How do we want to call the meeting? </w:t>
            </w:r>
          </w:p>
        </w:tc>
      </w:tr>
      <w:tr w:rsidR="00C50F9E" w14:paraId="5F7556F1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D852" w14:textId="77777777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/ time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A18C" w14:textId="77777777" w:rsidR="00C50F9E" w:rsidRDefault="00C50F9E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When is it taking place? </w:t>
            </w:r>
          </w:p>
        </w:tc>
      </w:tr>
      <w:tr w:rsidR="00C50F9E" w14:paraId="7CB29A49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48A6" w14:textId="77777777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CDC4" w14:textId="4786A2F0" w:rsidR="00C50F9E" w:rsidRDefault="00C50F9E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Where is it taking place? </w:t>
            </w:r>
            <w:r w:rsidR="00613622">
              <w:rPr>
                <w:lang w:val="en-GB"/>
              </w:rPr>
              <w:t xml:space="preserve">Which rooms do we have? </w:t>
            </w:r>
          </w:p>
        </w:tc>
      </w:tr>
      <w:tr w:rsidR="00C50F9E" w14:paraId="10128992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EAAA" w14:textId="77777777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62C9" w14:textId="77777777" w:rsidR="00C50F9E" w:rsidRDefault="00C50F9E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kinds of people are participating? How many do we expect? </w:t>
            </w:r>
          </w:p>
        </w:tc>
      </w:tr>
    </w:tbl>
    <w:p w14:paraId="350BF0DF" w14:textId="7D24FF60" w:rsidR="00C50F9E" w:rsidRDefault="00C50F9E" w:rsidP="00C50F9E">
      <w:pPr>
        <w:pStyle w:val="Heading2"/>
        <w:rPr>
          <w:lang w:val="en-GB"/>
        </w:rPr>
      </w:pPr>
      <w:r>
        <w:rPr>
          <w:lang w:val="en-GB"/>
        </w:rPr>
        <w:t>The big why</w:t>
      </w:r>
    </w:p>
    <w:tbl>
      <w:tblPr>
        <w:tblW w:w="9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224"/>
      </w:tblGrid>
      <w:tr w:rsidR="00C50F9E" w14:paraId="7F11881F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B23E" w14:textId="77777777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FC5F" w14:textId="77777777" w:rsidR="00C50F9E" w:rsidRDefault="00C50F9E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is the general intention here? Why is this meeting important? </w:t>
            </w:r>
          </w:p>
        </w:tc>
      </w:tr>
      <w:tr w:rsidR="00C50F9E" w14:paraId="1E341064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5A1" w14:textId="77777777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Outcomes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B1CE" w14:textId="77777777" w:rsidR="00C50F9E" w:rsidRDefault="00C50F9E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would you like to see, feel, do as a result of the meeting? What will have changed? </w:t>
            </w:r>
          </w:p>
        </w:tc>
      </w:tr>
    </w:tbl>
    <w:p w14:paraId="0F661345" w14:textId="46BC157B" w:rsidR="00C50F9E" w:rsidRDefault="00C50F9E" w:rsidP="00C50F9E">
      <w:pPr>
        <w:pStyle w:val="Heading2"/>
        <w:rPr>
          <w:lang w:val="en-GB"/>
        </w:rPr>
      </w:pPr>
      <w:r>
        <w:rPr>
          <w:lang w:val="en-GB"/>
        </w:rPr>
        <w:t>Logistics and preparation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C50F9E" w14:paraId="6C109B25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CE28" w14:textId="358BEFED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questions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8E87" w14:textId="30DD02FB" w:rsidR="00C50F9E" w:rsidRDefault="00613622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questions do we still have to answer in the preparation process? </w:t>
            </w:r>
          </w:p>
        </w:tc>
      </w:tr>
      <w:tr w:rsidR="00C50F9E" w14:paraId="3C38C9AC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A4B5" w14:textId="44CADACA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Preparation schedule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A4E5" w14:textId="615EC679" w:rsidR="00C50F9E" w:rsidRDefault="00613622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milestones have we agreed on for the preparation? </w:t>
            </w:r>
          </w:p>
        </w:tc>
      </w:tr>
      <w:tr w:rsidR="00C50F9E" w14:paraId="37A6C593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7EF0" w14:textId="2B344408" w:rsidR="00C50F9E" w:rsidRDefault="00C50F9E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Material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7D54" w14:textId="6AFCC195" w:rsidR="00C50F9E" w:rsidRDefault="00613622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material do we need? Who is providing it? What material do we have available on-site (flipcharts, projector…)? Is there </w:t>
            </w:r>
            <w:proofErr w:type="spellStart"/>
            <w:r>
              <w:rPr>
                <w:lang w:val="en-GB"/>
              </w:rPr>
              <w:t>wifi</w:t>
            </w:r>
            <w:proofErr w:type="spellEnd"/>
            <w:r>
              <w:rPr>
                <w:lang w:val="en-GB"/>
              </w:rPr>
              <w:t xml:space="preserve">? </w:t>
            </w:r>
          </w:p>
        </w:tc>
      </w:tr>
      <w:tr w:rsidR="00613622" w14:paraId="3B179A55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72BF" w14:textId="2C3CC147" w:rsidR="00613622" w:rsidRDefault="00613622" w:rsidP="006136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Hosting team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D059" w14:textId="78F33992" w:rsidR="00613622" w:rsidRDefault="00613622" w:rsidP="00613622">
            <w:pPr>
              <w:rPr>
                <w:lang w:val="en-GB"/>
              </w:rPr>
            </w:pPr>
            <w:r>
              <w:rPr>
                <w:lang w:val="en-GB"/>
              </w:rPr>
              <w:t xml:space="preserve">Who is helping to organise the meeting? What are their roles and contact details? </w:t>
            </w:r>
          </w:p>
        </w:tc>
      </w:tr>
      <w:tr w:rsidR="00613622" w14:paraId="5C801539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D807" w14:textId="47D73908" w:rsidR="00613622" w:rsidRDefault="00613622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7B61" w14:textId="7E7DCB2B" w:rsidR="00613622" w:rsidRDefault="00613622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What additional details for travel and accommodation do we need to remember? </w:t>
            </w:r>
          </w:p>
        </w:tc>
      </w:tr>
    </w:tbl>
    <w:p w14:paraId="3890DC56" w14:textId="0445BEC7" w:rsidR="00C50F9E" w:rsidRDefault="00613622" w:rsidP="00613622">
      <w:pPr>
        <w:pStyle w:val="Heading2"/>
        <w:rPr>
          <w:lang w:val="en-GB"/>
        </w:rPr>
      </w:pPr>
      <w:r>
        <w:rPr>
          <w:lang w:val="en-GB"/>
        </w:rPr>
        <w:t>Documents and harvest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246"/>
      </w:tblGrid>
      <w:tr w:rsidR="00613622" w14:paraId="7AB2CE26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BA40" w14:textId="633BDDC1" w:rsidR="00613622" w:rsidRDefault="00613622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Pre-reading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1D17" w14:textId="505762A8" w:rsidR="00613622" w:rsidRDefault="00613622" w:rsidP="006E30DA">
            <w:pPr>
              <w:rPr>
                <w:lang w:val="en-GB"/>
              </w:rPr>
            </w:pPr>
            <w:r>
              <w:rPr>
                <w:lang w:val="en-GB"/>
              </w:rPr>
              <w:t>What preparatory documents will be shared with participants in advance ?</w:t>
            </w:r>
          </w:p>
        </w:tc>
      </w:tr>
      <w:tr w:rsidR="00613622" w14:paraId="363C3C12" w14:textId="77777777" w:rsidTr="006E30DA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724B" w14:textId="77777777" w:rsidR="00613622" w:rsidRDefault="00613622" w:rsidP="006E30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Harvest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A55A" w14:textId="77777777" w:rsidR="00613622" w:rsidRDefault="00613622" w:rsidP="006E30DA">
            <w:pPr>
              <w:rPr>
                <w:lang w:val="en-GB"/>
              </w:rPr>
            </w:pPr>
            <w:r>
              <w:rPr>
                <w:lang w:val="en-GB"/>
              </w:rPr>
              <w:t xml:space="preserve">How will the meeting be documented? What are the next processes the results will feed into? </w:t>
            </w:r>
          </w:p>
        </w:tc>
      </w:tr>
    </w:tbl>
    <w:p w14:paraId="64C5D2E0" w14:textId="77777777" w:rsidR="00613622" w:rsidRPr="00613622" w:rsidRDefault="00613622" w:rsidP="00613622">
      <w:pPr>
        <w:rPr>
          <w:lang w:val="en-GB"/>
        </w:rPr>
      </w:pPr>
    </w:p>
    <w:p w14:paraId="2174ECA4" w14:textId="77777777" w:rsidR="000F5CF4" w:rsidRDefault="000F5CF4">
      <w:pPr>
        <w:rPr>
          <w:lang w:val="en-GB"/>
        </w:rPr>
      </w:pPr>
    </w:p>
    <w:p w14:paraId="39DAFBCC" w14:textId="4AD2F8B3" w:rsidR="000F5CF4" w:rsidRDefault="00A82A8F" w:rsidP="00A82A8F">
      <w:pPr>
        <w:jc w:val="right"/>
        <w:rPr>
          <w:lang w:val="en-GB"/>
        </w:rPr>
      </w:pPr>
      <w:r>
        <w:rPr>
          <w:lang w:val="en-GB"/>
        </w:rPr>
        <w:t xml:space="preserve">Prepared by: </w:t>
      </w:r>
      <w:r>
        <w:rPr>
          <w:lang w:val="en-GB"/>
        </w:rPr>
        <w:br/>
      </w:r>
      <w:r w:rsidR="003139C0">
        <w:rPr>
          <w:lang w:val="en-GB"/>
        </w:rPr>
        <w:t>Wiebke</w:t>
      </w:r>
      <w:r>
        <w:rPr>
          <w:lang w:val="en-GB"/>
        </w:rPr>
        <w:t xml:space="preserve"> Herding</w:t>
      </w:r>
    </w:p>
    <w:p w14:paraId="20FA9182" w14:textId="77777777" w:rsidR="000F5CF4" w:rsidRDefault="003139C0">
      <w:pPr>
        <w:jc w:val="right"/>
        <w:rPr>
          <w:lang w:val="en-GB"/>
        </w:rPr>
      </w:pPr>
      <w:r>
        <w:rPr>
          <w:lang w:val="en-GB"/>
        </w:rPr>
        <w:t xml:space="preserve">T +31 61 55 073 66 </w:t>
      </w:r>
      <w:r>
        <w:rPr>
          <w:lang w:val="en-GB"/>
        </w:rPr>
        <w:br/>
      </w:r>
      <w:r>
        <w:rPr>
          <w:lang w:val="en-GB"/>
        </w:rPr>
        <w:t xml:space="preserve">wiebke@onsubject.eu </w:t>
      </w:r>
    </w:p>
    <w:p w14:paraId="47ACFE3E" w14:textId="77777777" w:rsidR="000F5CF4" w:rsidRDefault="000F5CF4">
      <w:pPr>
        <w:rPr>
          <w:lang w:val="en-GB"/>
        </w:rPr>
      </w:pPr>
    </w:p>
    <w:p w14:paraId="52A27E71" w14:textId="1A9BC1F2" w:rsidR="00A82A8F" w:rsidRDefault="00A82A8F">
      <w:p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7E2A63A0" w14:textId="77777777" w:rsidR="00A82A8F" w:rsidRDefault="00A82A8F" w:rsidP="00A82A8F">
      <w:pPr>
        <w:pStyle w:val="Heading1"/>
        <w:rPr>
          <w:lang w:val="en-GB"/>
        </w:rPr>
        <w:sectPr w:rsidR="00A82A8F">
          <w:headerReference w:type="default" r:id="rId7"/>
          <w:pgSz w:w="11900" w:h="16840"/>
          <w:pgMar w:top="2835" w:right="1440" w:bottom="1440" w:left="1440" w:header="0" w:footer="0" w:gutter="0"/>
          <w:cols w:space="720"/>
        </w:sectPr>
      </w:pPr>
    </w:p>
    <w:tbl>
      <w:tblPr>
        <w:tblStyle w:val="GridTable1Light-Accent3"/>
        <w:tblW w:w="15884" w:type="dxa"/>
        <w:tblLook w:val="0420" w:firstRow="1" w:lastRow="0" w:firstColumn="0" w:lastColumn="0" w:noHBand="0" w:noVBand="1"/>
      </w:tblPr>
      <w:tblGrid>
        <w:gridCol w:w="821"/>
        <w:gridCol w:w="4450"/>
        <w:gridCol w:w="2689"/>
        <w:gridCol w:w="2689"/>
        <w:gridCol w:w="2511"/>
        <w:gridCol w:w="2724"/>
      </w:tblGrid>
      <w:tr w:rsidR="000E3A44" w:rsidRPr="00040E3C" w14:paraId="2FAA08DF" w14:textId="77777777" w:rsidTr="00E6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dxa"/>
          </w:tcPr>
          <w:p w14:paraId="7A8C4E29" w14:textId="0116A775" w:rsidR="000E3A44" w:rsidRPr="00040E3C" w:rsidRDefault="000E3A44" w:rsidP="000E3A44">
            <w:r w:rsidRPr="00040E3C">
              <w:lastRenderedPageBreak/>
              <w:t>Time</w:t>
            </w:r>
          </w:p>
        </w:tc>
        <w:tc>
          <w:tcPr>
            <w:tcW w:w="4450" w:type="dxa"/>
          </w:tcPr>
          <w:p w14:paraId="739F78FF" w14:textId="4DA90E2A" w:rsidR="000E3A44" w:rsidRPr="00040E3C" w:rsidRDefault="000E3A44" w:rsidP="000E3A44">
            <w:pPr>
              <w:rPr>
                <w:b w:val="0"/>
                <w:bCs w:val="0"/>
              </w:rPr>
            </w:pPr>
            <w:r w:rsidRPr="00040E3C">
              <w:t>Agenda item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689" w:type="dxa"/>
          </w:tcPr>
          <w:p w14:paraId="662C9903" w14:textId="4AB7CEDA" w:rsidR="000E3A44" w:rsidRDefault="000E3A44" w:rsidP="000E3A44">
            <w:r>
              <w:t>Content &amp; key questions</w:t>
            </w:r>
          </w:p>
        </w:tc>
        <w:tc>
          <w:tcPr>
            <w:tcW w:w="2689" w:type="dxa"/>
          </w:tcPr>
          <w:p w14:paraId="47F1C373" w14:textId="17C6D66F" w:rsidR="000E3A44" w:rsidRPr="00040E3C" w:rsidRDefault="000E3A44" w:rsidP="000E3A44">
            <w:r>
              <w:t>Method &amp; approach</w:t>
            </w:r>
          </w:p>
        </w:tc>
        <w:tc>
          <w:tcPr>
            <w:tcW w:w="2511" w:type="dxa"/>
          </w:tcPr>
          <w:p w14:paraId="190257E1" w14:textId="01C36F82" w:rsidR="000E3A44" w:rsidRDefault="000E3A44" w:rsidP="000E3A44">
            <w:r>
              <w:t>Lead person</w:t>
            </w:r>
          </w:p>
        </w:tc>
        <w:tc>
          <w:tcPr>
            <w:tcW w:w="2724" w:type="dxa"/>
          </w:tcPr>
          <w:p w14:paraId="20E3F383" w14:textId="5766ACDC" w:rsidR="000E3A44" w:rsidRPr="00040E3C" w:rsidRDefault="000E3A44" w:rsidP="000E3A44">
            <w:r>
              <w:t>Material &amp; preparation</w:t>
            </w:r>
          </w:p>
        </w:tc>
      </w:tr>
      <w:tr w:rsidR="00E65D2A" w:rsidRPr="00E65D2A" w14:paraId="4363C165" w14:textId="77777777" w:rsidTr="00E65D2A">
        <w:tc>
          <w:tcPr>
            <w:tcW w:w="15884" w:type="dxa"/>
            <w:gridSpan w:val="6"/>
            <w:shd w:val="clear" w:color="auto" w:fill="D9E2F3" w:themeFill="accent1" w:themeFillTint="33"/>
            <w:vAlign w:val="center"/>
          </w:tcPr>
          <w:p w14:paraId="7A9F1133" w14:textId="324B6289" w:rsidR="00E65D2A" w:rsidRPr="00E65D2A" w:rsidRDefault="00E65D2A" w:rsidP="00E65D2A">
            <w:pPr>
              <w:pStyle w:val="Subtitle"/>
            </w:pPr>
            <w:r w:rsidRPr="00E65D2A">
              <w:t>DAY 1 - DATE</w:t>
            </w:r>
          </w:p>
        </w:tc>
      </w:tr>
      <w:tr w:rsidR="000E3A44" w14:paraId="13587932" w14:textId="77777777" w:rsidTr="00E65D2A">
        <w:tc>
          <w:tcPr>
            <w:tcW w:w="821" w:type="dxa"/>
          </w:tcPr>
          <w:p w14:paraId="29231D58" w14:textId="4B25B828" w:rsidR="000E3A44" w:rsidRDefault="000E3A44" w:rsidP="000E3A44">
            <w:pPr>
              <w:rPr>
                <w:lang w:val="en-GB"/>
              </w:rPr>
            </w:pPr>
            <w:r>
              <w:rPr>
                <w:lang w:val="en-GB"/>
              </w:rPr>
              <w:t>09:00</w:t>
            </w:r>
          </w:p>
        </w:tc>
        <w:tc>
          <w:tcPr>
            <w:tcW w:w="4450" w:type="dxa"/>
          </w:tcPr>
          <w:p w14:paraId="432973A3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35B09459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284616AC" w14:textId="57F6E4B3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5930D2B6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23E091E3" w14:textId="18F063C9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17E89F18" w14:textId="77777777" w:rsidTr="00E65D2A">
        <w:tc>
          <w:tcPr>
            <w:tcW w:w="821" w:type="dxa"/>
          </w:tcPr>
          <w:p w14:paraId="442E29A3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3A002E14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47B32CC0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33F48344" w14:textId="5237F4B2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2E7B6524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465CA4EA" w14:textId="41106EE7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303576BA" w14:textId="77777777" w:rsidTr="00E65D2A">
        <w:tc>
          <w:tcPr>
            <w:tcW w:w="821" w:type="dxa"/>
          </w:tcPr>
          <w:p w14:paraId="522C1497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001EB987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0F6191E2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35C02D43" w14:textId="3FC8A4A8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18E262C5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2895262E" w14:textId="4EE3EC05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0D27730B" w14:textId="77777777" w:rsidTr="00E65D2A">
        <w:tc>
          <w:tcPr>
            <w:tcW w:w="821" w:type="dxa"/>
          </w:tcPr>
          <w:p w14:paraId="441F85E1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085FF1F1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2F2D2616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63D16A63" w14:textId="2D263E34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73EB4EE0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253DCB55" w14:textId="77777777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520C7133" w14:textId="77777777" w:rsidTr="00E65D2A">
        <w:tc>
          <w:tcPr>
            <w:tcW w:w="821" w:type="dxa"/>
          </w:tcPr>
          <w:p w14:paraId="173DF44F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3ED2482D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0C4E837B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2427B925" w14:textId="721AE19F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22F68F45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67E300D6" w14:textId="77777777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49B78D2C" w14:textId="77777777" w:rsidTr="00E65D2A">
        <w:tc>
          <w:tcPr>
            <w:tcW w:w="821" w:type="dxa"/>
          </w:tcPr>
          <w:p w14:paraId="587ECE77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13C38645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7254255B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4F02D324" w14:textId="3B16BCC2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3A6AF042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338FE832" w14:textId="77777777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691445C1" w14:textId="77777777" w:rsidTr="00E65D2A">
        <w:tc>
          <w:tcPr>
            <w:tcW w:w="821" w:type="dxa"/>
          </w:tcPr>
          <w:p w14:paraId="703BF445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4716FC78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6560EB35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57E055BE" w14:textId="212A0DD2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5446452C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26D87916" w14:textId="77777777" w:rsidR="000E3A44" w:rsidRDefault="000E3A44" w:rsidP="000E3A44">
            <w:pPr>
              <w:rPr>
                <w:lang w:val="en-GB"/>
              </w:rPr>
            </w:pPr>
          </w:p>
        </w:tc>
      </w:tr>
      <w:tr w:rsidR="000E3A44" w14:paraId="0D1EE40C" w14:textId="77777777" w:rsidTr="00E65D2A">
        <w:tc>
          <w:tcPr>
            <w:tcW w:w="821" w:type="dxa"/>
          </w:tcPr>
          <w:p w14:paraId="363C67B8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4450" w:type="dxa"/>
          </w:tcPr>
          <w:p w14:paraId="4663BD3C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05B0715E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689" w:type="dxa"/>
          </w:tcPr>
          <w:p w14:paraId="7B5F73E5" w14:textId="522C39C1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511" w:type="dxa"/>
          </w:tcPr>
          <w:p w14:paraId="17EE14E0" w14:textId="77777777" w:rsidR="000E3A44" w:rsidRDefault="000E3A44" w:rsidP="000E3A4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23A39272" w14:textId="77777777" w:rsidR="000E3A44" w:rsidRDefault="000E3A44" w:rsidP="000E3A44">
            <w:pPr>
              <w:rPr>
                <w:lang w:val="en-GB"/>
              </w:rPr>
            </w:pPr>
          </w:p>
        </w:tc>
      </w:tr>
    </w:tbl>
    <w:p w14:paraId="2897D792" w14:textId="77777777" w:rsidR="00A82A8F" w:rsidRPr="00A82A8F" w:rsidRDefault="00A82A8F" w:rsidP="00A82A8F">
      <w:pPr>
        <w:rPr>
          <w:lang w:val="en-GB"/>
        </w:rPr>
      </w:pPr>
    </w:p>
    <w:sectPr w:rsidR="00A82A8F" w:rsidRPr="00A82A8F" w:rsidSect="00040E3C">
      <w:headerReference w:type="default" r:id="rId8"/>
      <w:footerReference w:type="default" r:id="rId9"/>
      <w:pgSz w:w="16840" w:h="11900" w:orient="landscape"/>
      <w:pgMar w:top="567" w:right="567" w:bottom="567" w:left="567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2BA" w14:textId="77777777" w:rsidR="003139C0" w:rsidRDefault="003139C0">
      <w:pPr>
        <w:spacing w:after="0" w:line="240" w:lineRule="auto"/>
      </w:pPr>
      <w:r>
        <w:separator/>
      </w:r>
    </w:p>
  </w:endnote>
  <w:endnote w:type="continuationSeparator" w:id="0">
    <w:p w14:paraId="7E5307A0" w14:textId="77777777" w:rsidR="003139C0" w:rsidRDefault="0031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9E" w14:textId="77777777" w:rsidR="000E3A44" w:rsidRPr="00040E3C" w:rsidRDefault="000E3A44" w:rsidP="00A82A8F">
    <w:pPr>
      <w:pStyle w:val="Header"/>
      <w:rPr>
        <w:sz w:val="16"/>
        <w:szCs w:val="16"/>
      </w:rPr>
    </w:pPr>
    <w:r w:rsidRPr="00040E3C">
      <w:rPr>
        <w:noProof/>
        <w:sz w:val="16"/>
        <w:szCs w:val="16"/>
      </w:rPr>
      <w:fldChar w:fldCharType="begin"/>
    </w:r>
    <w:r w:rsidRPr="00040E3C">
      <w:rPr>
        <w:noProof/>
        <w:sz w:val="16"/>
        <w:szCs w:val="16"/>
      </w:rPr>
      <w:instrText xml:space="preserve"> FILENAME \* MERGEFORMAT </w:instrText>
    </w:r>
    <w:r w:rsidRPr="00040E3C">
      <w:rPr>
        <w:noProof/>
        <w:sz w:val="16"/>
        <w:szCs w:val="16"/>
      </w:rPr>
      <w:fldChar w:fldCharType="separate"/>
    </w:r>
    <w:r w:rsidRPr="00040E3C">
      <w:rPr>
        <w:noProof/>
        <w:sz w:val="16"/>
        <w:szCs w:val="16"/>
      </w:rPr>
      <w:t>Facilitation Agenda Template.docx</w:t>
    </w:r>
    <w:r w:rsidRPr="00040E3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ptab w:relativeTo="margin" w:alignment="center" w:leader="none"/>
    </w:r>
    <w:r w:rsidRPr="00040E3C">
      <w:rPr>
        <w:noProof/>
        <w:sz w:val="16"/>
        <w:szCs w:val="16"/>
        <w:lang w:val="en-IE"/>
      </w:rPr>
      <w:t>22 March 2022</w:t>
    </w:r>
    <w:r>
      <w:rPr>
        <w:sz w:val="16"/>
        <w:szCs w:val="16"/>
      </w:rPr>
      <w:ptab w:relativeTo="margin" w:alignment="right" w:leader="none"/>
    </w:r>
    <w:r w:rsidRPr="00040E3C">
      <w:rPr>
        <w:sz w:val="16"/>
        <w:szCs w:val="16"/>
      </w:rPr>
      <w:fldChar w:fldCharType="begin"/>
    </w:r>
    <w:r w:rsidRPr="00040E3C">
      <w:rPr>
        <w:sz w:val="16"/>
        <w:szCs w:val="16"/>
      </w:rPr>
      <w:instrText xml:space="preserve"> PAGE   \* MERGEFORMAT </w:instrText>
    </w:r>
    <w:r w:rsidRPr="00040E3C">
      <w:rPr>
        <w:sz w:val="16"/>
        <w:szCs w:val="16"/>
      </w:rPr>
      <w:fldChar w:fldCharType="separate"/>
    </w:r>
    <w:r w:rsidRPr="00040E3C">
      <w:rPr>
        <w:noProof/>
        <w:sz w:val="16"/>
        <w:szCs w:val="16"/>
      </w:rPr>
      <w:t>1</w:t>
    </w:r>
    <w:r w:rsidRPr="00040E3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28C1" w14:textId="77777777" w:rsidR="003139C0" w:rsidRDefault="00313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0F5A47" w14:textId="77777777" w:rsidR="003139C0" w:rsidRDefault="003139C0">
      <w:pPr>
        <w:spacing w:after="0" w:line="240" w:lineRule="auto"/>
      </w:pPr>
      <w:r>
        <w:continuationSeparator/>
      </w:r>
    </w:p>
  </w:footnote>
  <w:footnote w:id="1">
    <w:p w14:paraId="69914BCE" w14:textId="32748FE5" w:rsidR="000E3A44" w:rsidRDefault="000E3A44" w:rsidP="000E3A44">
      <w:pPr>
        <w:pStyle w:val="FootnoteText"/>
      </w:pPr>
      <w:r>
        <w:rPr>
          <w:rStyle w:val="FootnoteReference"/>
        </w:rPr>
        <w:footnoteRef/>
      </w:r>
      <w:r>
        <w:t xml:space="preserve"> These first two columns should match the official </w:t>
      </w:r>
      <w:proofErr w:type="spellStart"/>
      <w:r>
        <w:t>programme</w:t>
      </w:r>
      <w:proofErr w:type="spellEnd"/>
      <w:r>
        <w:t xml:space="preserve"> for the event.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88E" w14:textId="643BE872" w:rsidR="00A82A8F" w:rsidRDefault="003139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41DE1" wp14:editId="03BB1F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3" cy="10698726"/>
          <wp:effectExtent l="0" t="0" r="2847" b="7374"/>
          <wp:wrapNone/>
          <wp:docPr id="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698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EA4" w14:textId="7760EFD6" w:rsidR="00A82A8F" w:rsidRPr="00A82A8F" w:rsidRDefault="00A82A8F" w:rsidP="00A82A8F">
    <w:pPr>
      <w:pStyle w:val="Heading1"/>
    </w:pPr>
    <w:r>
      <w:t>DRAFT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5CF4"/>
    <w:rsid w:val="00040E3C"/>
    <w:rsid w:val="000E3A44"/>
    <w:rsid w:val="000F5CF4"/>
    <w:rsid w:val="003139C0"/>
    <w:rsid w:val="00326A64"/>
    <w:rsid w:val="00613622"/>
    <w:rsid w:val="00A82A8F"/>
    <w:rsid w:val="00C50F9E"/>
    <w:rsid w:val="00DE27EE"/>
    <w:rsid w:val="00E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B721"/>
  <w15:docId w15:val="{E51ED222-BCAB-4950-996A-6F1D463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40" w:lineRule="atLeast"/>
    </w:pPr>
    <w:rPr>
      <w:rFonts w:ascii="Lato Light" w:hAnsi="Lato Light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Marker Felt" w:eastAsia="MS Gothic" w:hAnsi="Marker Felt"/>
      <w:b/>
      <w:bCs/>
      <w:color w:val="23877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Lato Black" w:eastAsia="MS Gothic" w:hAnsi="Lato Black"/>
      <w:bCs/>
      <w:color w:val="2E2D3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Marker Felt" w:eastAsia="MS Gothic" w:hAnsi="Marker Felt" w:cs="Times New Roman"/>
      <w:b/>
      <w:bCs/>
      <w:color w:val="23877A"/>
      <w:sz w:val="32"/>
      <w:szCs w:val="3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Cambria" w:hAnsi="Cambria"/>
      <w:sz w:val="24"/>
      <w:szCs w:val="24"/>
      <w:lang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pPr>
      <w:suppressAutoHyphens/>
    </w:pPr>
    <w:rPr>
      <w:rFonts w:ascii="Lato Light" w:hAnsi="Lato Light"/>
      <w:lang w:eastAsia="en-US"/>
    </w:rPr>
  </w:style>
  <w:style w:type="paragraph" w:styleId="Title">
    <w:name w:val="Title"/>
    <w:basedOn w:val="Heading1"/>
    <w:next w:val="Normal"/>
    <w:uiPriority w:val="10"/>
    <w:qFormat/>
    <w:rPr>
      <w:sz w:val="60"/>
      <w:szCs w:val="60"/>
    </w:rPr>
  </w:style>
  <w:style w:type="character" w:customStyle="1" w:styleId="TitleChar">
    <w:name w:val="Title Char"/>
    <w:basedOn w:val="DefaultParagraphFont"/>
    <w:rPr>
      <w:rFonts w:ascii="Marker Felt" w:eastAsia="MS Gothic" w:hAnsi="Marker Felt" w:cs="Times New Roman"/>
      <w:b/>
      <w:bCs/>
      <w:color w:val="23877A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rPr>
      <w:rFonts w:ascii="Lato Black" w:eastAsia="MS Gothic" w:hAnsi="Lato Black" w:cs="Times New Roman"/>
      <w:bCs/>
      <w:color w:val="2E2D39"/>
      <w:sz w:val="26"/>
      <w:szCs w:val="26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F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0F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0E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040E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C"/>
    <w:rPr>
      <w:rFonts w:ascii="Lato Light" w:hAnsi="Lato Light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0E3C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E65D2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5D2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5D2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N-SUBJECT%20NEW%20Letterhe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867C-7467-4DF6-A718-0BB0AE2E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ON-SUBJECT%20NEW%20Letterhead2</Template>
  <TotalTime>25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</dc:creator>
  <dc:description/>
  <cp:lastModifiedBy>Wiebke Herding</cp:lastModifiedBy>
  <cp:revision>4</cp:revision>
  <dcterms:created xsi:type="dcterms:W3CDTF">2022-03-22T15:51:00Z</dcterms:created>
  <dcterms:modified xsi:type="dcterms:W3CDTF">2022-03-22T16:16:00Z</dcterms:modified>
</cp:coreProperties>
</file>